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3" w:rsidRDefault="00D32C0E" w:rsidP="00F9516A">
      <w:pPr>
        <w:pStyle w:val="20"/>
        <w:shd w:val="clear" w:color="auto" w:fill="auto"/>
        <w:spacing w:after="0" w:line="240" w:lineRule="auto"/>
        <w:ind w:left="560" w:right="84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7.95pt;margin-top:31.05pt;width:427.5pt;height:.75pt;z-index:251662848" o:connectortype="straight" strokeweight="2.25pt"/>
        </w:pict>
      </w:r>
      <w:r w:rsidR="00AD668A">
        <w:t>МУНИЦИПАЛЬНОЕ ОБЩЕОБРАЗОВАТЕЛЬНОЕ УЧРЕЖДЕНИЕ «БАРАГХАНСКАЯ СРЕДНЯЯ ОБЩЕОБРАЗОВАТЕЛЬНАЯ ШКОЛА»</w:t>
      </w:r>
    </w:p>
    <w:p w:rsidR="00F9516A" w:rsidRDefault="00F9516A" w:rsidP="00F9516A">
      <w:pPr>
        <w:pStyle w:val="20"/>
        <w:shd w:val="clear" w:color="auto" w:fill="auto"/>
        <w:spacing w:after="0" w:line="240" w:lineRule="auto"/>
        <w:ind w:left="560" w:right="840"/>
        <w:jc w:val="center"/>
      </w:pPr>
    </w:p>
    <w:p w:rsidR="004E6DC3" w:rsidRDefault="00AD668A" w:rsidP="00F9516A">
      <w:pPr>
        <w:pStyle w:val="30"/>
        <w:shd w:val="clear" w:color="auto" w:fill="auto"/>
        <w:spacing w:before="0" w:line="240" w:lineRule="auto"/>
        <w:jc w:val="center"/>
      </w:pPr>
      <w:r>
        <w:t xml:space="preserve">671642, Республика Бурятия, с. </w:t>
      </w:r>
      <w:proofErr w:type="spellStart"/>
      <w:r>
        <w:t>Барагхан</w:t>
      </w:r>
      <w:proofErr w:type="spellEnd"/>
      <w:r>
        <w:t>, ул. Ленина, 35. Факс: 8-301-49-92-2-94, тел.: 92-2-96; 92-2-94</w:t>
      </w:r>
    </w:p>
    <w:p w:rsidR="00F9516A" w:rsidRDefault="00F9516A" w:rsidP="00F9516A">
      <w:pPr>
        <w:pStyle w:val="30"/>
        <w:shd w:val="clear" w:color="auto" w:fill="auto"/>
        <w:spacing w:before="0" w:line="240" w:lineRule="auto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F9516A" w:rsidTr="00F9516A">
        <w:trPr>
          <w:trHeight w:val="1054"/>
        </w:trPr>
        <w:tc>
          <w:tcPr>
            <w:tcW w:w="3191" w:type="dxa"/>
          </w:tcPr>
          <w:p w:rsidR="00F9516A" w:rsidRDefault="00F9516A" w:rsidP="00F9516A">
            <w:pPr>
              <w:pStyle w:val="1"/>
              <w:shd w:val="clear" w:color="auto" w:fill="auto"/>
              <w:ind w:left="100" w:right="18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Рассмотрено на МО учителей </w:t>
            </w:r>
            <w:proofErr w:type="spellStart"/>
            <w:r>
              <w:rPr>
                <w:spacing w:val="0"/>
              </w:rPr>
              <w:t>нач</w:t>
            </w:r>
            <w:proofErr w:type="gramStart"/>
            <w:r>
              <w:rPr>
                <w:spacing w:val="0"/>
              </w:rPr>
              <w:t>.к</w:t>
            </w:r>
            <w:proofErr w:type="gramEnd"/>
            <w:r>
              <w:rPr>
                <w:spacing w:val="0"/>
              </w:rPr>
              <w:t>лассов</w:t>
            </w:r>
            <w:proofErr w:type="spellEnd"/>
            <w:r>
              <w:rPr>
                <w:spacing w:val="0"/>
              </w:rPr>
              <w:t xml:space="preserve"> протокол № </w:t>
            </w:r>
            <w:r>
              <w:rPr>
                <w:rStyle w:val="-2ptExact"/>
              </w:rPr>
              <w:t>1</w:t>
            </w:r>
            <w:r w:rsidRPr="00F9516A">
              <w:rPr>
                <w:spacing w:val="0"/>
              </w:rPr>
              <w:t xml:space="preserve"> </w:t>
            </w:r>
          </w:p>
          <w:p w:rsidR="00F9516A" w:rsidRDefault="00F9516A" w:rsidP="00F9516A">
            <w:pPr>
              <w:pStyle w:val="1"/>
              <w:shd w:val="clear" w:color="auto" w:fill="auto"/>
              <w:ind w:left="100" w:right="180"/>
              <w:jc w:val="center"/>
            </w:pPr>
            <w:r w:rsidRPr="00F9516A">
              <w:rPr>
                <w:spacing w:val="0"/>
              </w:rPr>
              <w:t>от</w:t>
            </w:r>
            <w:r>
              <w:rPr>
                <w:spacing w:val="0"/>
              </w:rPr>
              <w:t xml:space="preserve">                     2010 г.</w:t>
            </w:r>
          </w:p>
        </w:tc>
        <w:tc>
          <w:tcPr>
            <w:tcW w:w="3191" w:type="dxa"/>
          </w:tcPr>
          <w:p w:rsidR="00F9516A" w:rsidRDefault="00F9516A" w:rsidP="00F9516A">
            <w:pPr>
              <w:pStyle w:val="1"/>
              <w:shd w:val="clear" w:color="auto" w:fill="auto"/>
              <w:ind w:left="120" w:right="100"/>
              <w:jc w:val="center"/>
            </w:pPr>
            <w:r>
              <w:rPr>
                <w:spacing w:val="0"/>
              </w:rPr>
              <w:t xml:space="preserve">Согласовано </w:t>
            </w:r>
            <w:proofErr w:type="spellStart"/>
            <w:r>
              <w:rPr>
                <w:spacing w:val="0"/>
              </w:rPr>
              <w:t>метод</w:t>
            </w:r>
            <w:proofErr w:type="gramStart"/>
            <w:r>
              <w:rPr>
                <w:spacing w:val="0"/>
              </w:rPr>
              <w:t>.с</w:t>
            </w:r>
            <w:proofErr w:type="gramEnd"/>
            <w:r>
              <w:rPr>
                <w:spacing w:val="0"/>
              </w:rPr>
              <w:t>оветом</w:t>
            </w:r>
            <w:proofErr w:type="spellEnd"/>
            <w:r>
              <w:rPr>
                <w:spacing w:val="0"/>
              </w:rPr>
              <w:t xml:space="preserve"> протокол № </w:t>
            </w:r>
            <w:r>
              <w:rPr>
                <w:rStyle w:val="Exact5"/>
                <w:spacing w:val="0"/>
              </w:rPr>
              <w:t>1</w:t>
            </w:r>
            <w:r>
              <w:rPr>
                <w:spacing w:val="0"/>
              </w:rPr>
              <w:t xml:space="preserve"> от «» 2010 г</w:t>
            </w:r>
          </w:p>
          <w:p w:rsidR="00F9516A" w:rsidRDefault="00F9516A" w:rsidP="00F9516A">
            <w:pPr>
              <w:pStyle w:val="30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3192" w:type="dxa"/>
          </w:tcPr>
          <w:p w:rsidR="00F9516A" w:rsidRPr="00F9516A" w:rsidRDefault="00F9516A" w:rsidP="00F9516A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  <w:r w:rsidRPr="00F9516A">
              <w:rPr>
                <w:sz w:val="22"/>
              </w:rPr>
              <w:t xml:space="preserve">Утверждаю </w:t>
            </w:r>
          </w:p>
        </w:tc>
      </w:tr>
      <w:tr w:rsidR="00F9516A" w:rsidTr="00F9516A">
        <w:trPr>
          <w:trHeight w:val="771"/>
        </w:trPr>
        <w:tc>
          <w:tcPr>
            <w:tcW w:w="3191" w:type="dxa"/>
          </w:tcPr>
          <w:p w:rsidR="00F9516A" w:rsidRDefault="00F9516A" w:rsidP="00F9516A">
            <w:pPr>
              <w:pStyle w:val="1"/>
              <w:shd w:val="clear" w:color="auto" w:fill="auto"/>
              <w:ind w:left="100" w:right="180"/>
              <w:jc w:val="center"/>
              <w:rPr>
                <w:spacing w:val="0"/>
              </w:rPr>
            </w:pPr>
            <w:r>
              <w:rPr>
                <w:spacing w:val="0"/>
              </w:rPr>
              <w:t>.</w:t>
            </w:r>
          </w:p>
          <w:p w:rsidR="00F9516A" w:rsidRDefault="00F9516A" w:rsidP="00F9516A">
            <w:pPr>
              <w:pStyle w:val="1"/>
              <w:shd w:val="clear" w:color="auto" w:fill="auto"/>
              <w:ind w:left="100" w:right="180"/>
              <w:jc w:val="center"/>
              <w:rPr>
                <w:spacing w:val="0"/>
              </w:rPr>
            </w:pPr>
            <w:r w:rsidRPr="00F9516A">
              <w:rPr>
                <w:spacing w:val="0"/>
              </w:rPr>
              <w:t>/Доржиева Л.Д./ руководитель МО</w:t>
            </w:r>
          </w:p>
        </w:tc>
        <w:tc>
          <w:tcPr>
            <w:tcW w:w="3191" w:type="dxa"/>
          </w:tcPr>
          <w:p w:rsidR="00F9516A" w:rsidRDefault="00F9516A" w:rsidP="00F9516A">
            <w:pPr>
              <w:pStyle w:val="1"/>
              <w:shd w:val="clear" w:color="auto" w:fill="auto"/>
              <w:ind w:left="120" w:right="100"/>
              <w:jc w:val="center"/>
              <w:rPr>
                <w:spacing w:val="0"/>
              </w:rPr>
            </w:pPr>
            <w:proofErr w:type="spellStart"/>
            <w:r w:rsidRPr="00F9516A">
              <w:rPr>
                <w:spacing w:val="0"/>
              </w:rPr>
              <w:t>Раднаева</w:t>
            </w:r>
            <w:proofErr w:type="spellEnd"/>
            <w:r w:rsidRPr="00F9516A">
              <w:rPr>
                <w:spacing w:val="0"/>
              </w:rPr>
              <w:t xml:space="preserve"> Е.М./ </w:t>
            </w:r>
            <w:proofErr w:type="spellStart"/>
            <w:r w:rsidRPr="00F9516A">
              <w:rPr>
                <w:spacing w:val="0"/>
              </w:rPr>
              <w:t>зам</w:t>
            </w:r>
            <w:proofErr w:type="gramStart"/>
            <w:r w:rsidRPr="00F9516A">
              <w:rPr>
                <w:spacing w:val="0"/>
              </w:rPr>
              <w:t>.д</w:t>
            </w:r>
            <w:proofErr w:type="gramEnd"/>
            <w:r w:rsidRPr="00F9516A">
              <w:rPr>
                <w:spacing w:val="0"/>
              </w:rPr>
              <w:t>иректора</w:t>
            </w:r>
            <w:proofErr w:type="spellEnd"/>
            <w:r w:rsidRPr="00F9516A">
              <w:rPr>
                <w:spacing w:val="0"/>
              </w:rPr>
              <w:t xml:space="preserve"> по УВР</w:t>
            </w:r>
            <w:r>
              <w:rPr>
                <w:spacing w:val="0"/>
              </w:rPr>
              <w:t>/</w:t>
            </w:r>
          </w:p>
        </w:tc>
        <w:tc>
          <w:tcPr>
            <w:tcW w:w="3192" w:type="dxa"/>
          </w:tcPr>
          <w:p w:rsidR="00F9516A" w:rsidRDefault="00F9516A" w:rsidP="00F9516A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  <w:r w:rsidRPr="00F9516A">
              <w:rPr>
                <w:sz w:val="22"/>
              </w:rPr>
              <w:t xml:space="preserve">Директор школы </w:t>
            </w:r>
          </w:p>
          <w:p w:rsidR="00F9516A" w:rsidRPr="00F9516A" w:rsidRDefault="00F9516A" w:rsidP="00F9516A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  <w:r w:rsidRPr="00F9516A">
              <w:rPr>
                <w:sz w:val="22"/>
              </w:rPr>
              <w:t>приказ № от «» 2010 г</w:t>
            </w:r>
          </w:p>
        </w:tc>
      </w:tr>
    </w:tbl>
    <w:p w:rsidR="00F9516A" w:rsidRDefault="00F9516A" w:rsidP="00F9516A">
      <w:pPr>
        <w:pStyle w:val="30"/>
        <w:shd w:val="clear" w:color="auto" w:fill="auto"/>
        <w:spacing w:before="0" w:line="240" w:lineRule="auto"/>
        <w:jc w:val="center"/>
        <w:sectPr w:rsidR="00F9516A" w:rsidSect="00F9516A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E6DC3" w:rsidRDefault="00D32C0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1.2pt;margin-top:41.4pt;width:99.1pt;height:41.55pt;z-index:251655680;mso-wrap-distance-left:5pt;mso-wrap-distance-right:5pt;mso-position-horizontal-relative:margin" filled="f" stroked="f">
            <v:textbox style="mso-fit-shape-to-text:t" inset="0,0,0,0">
              <w:txbxContent>
                <w:p w:rsidR="004E6DC3" w:rsidRDefault="004E6DC3">
                  <w:pPr>
                    <w:pStyle w:val="a4"/>
                    <w:shd w:val="clear" w:color="auto" w:fill="auto"/>
                    <w:spacing w:line="278" w:lineRule="exact"/>
                    <w:ind w:left="20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-2.95pt;margin-top:.3pt;width:119.45pt;height:40.6pt;z-index:251656704;mso-wrap-distance-left:5pt;mso-wrap-distance-right:5pt;mso-position-horizontal-relative:margin" filled="f" stroked="f">
            <v:textbox style="mso-fit-shape-to-text:t" inset="0,0,0,0">
              <w:txbxContent>
                <w:p w:rsidR="00F9516A" w:rsidRDefault="00F9516A"/>
              </w:txbxContent>
            </v:textbox>
            <w10:wrap anchorx="margin"/>
          </v:shape>
        </w:pict>
      </w:r>
      <w:r>
        <w:pict>
          <v:shape id="_x0000_s1030" type="#_x0000_t202" style="position:absolute;margin-left:70.7pt;margin-top:56.95pt;width:41.9pt;height:11pt;z-index:251657728;mso-wrap-distance-left:5pt;mso-wrap-distance-right:5pt;mso-position-horizontal-relative:margin" filled="f" stroked="f">
            <v:textbox style="mso-fit-shape-to-text:t" inset="0,0,0,0">
              <w:txbxContent>
                <w:p w:rsidR="004E6DC3" w:rsidRDefault="004E6DC3">
                  <w:pPr>
                    <w:pStyle w:val="1"/>
                    <w:shd w:val="clear" w:color="auto" w:fill="auto"/>
                    <w:spacing w:line="22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5.75pt;margin-top:.75pt;width:151.6pt;height:40.1pt;z-index:251660800;mso-wrap-distance-left:5pt;mso-wrap-distance-right:5pt;mso-position-horizontal-relative:margin" filled="f" stroked="f">
            <v:textbox style="mso-fit-shape-to-text:t" inset="0,0,0,0">
              <w:txbxContent>
                <w:p w:rsidR="00F9516A" w:rsidRDefault="00F9516A"/>
              </w:txbxContent>
            </v:textbox>
            <w10:wrap anchorx="margin"/>
          </v:shape>
        </w:pict>
      </w:r>
    </w:p>
    <w:p w:rsidR="00F9516A" w:rsidRDefault="00F9516A">
      <w:pPr>
        <w:pStyle w:val="11"/>
        <w:keepNext/>
        <w:keepLines/>
        <w:shd w:val="clear" w:color="auto" w:fill="auto"/>
        <w:spacing w:after="583"/>
      </w:pPr>
      <w:bookmarkStart w:id="0" w:name="bookmark0"/>
    </w:p>
    <w:p w:rsidR="00F9516A" w:rsidRDefault="00AD668A">
      <w:pPr>
        <w:pStyle w:val="11"/>
        <w:keepNext/>
        <w:keepLines/>
        <w:shd w:val="clear" w:color="auto" w:fill="auto"/>
        <w:spacing w:after="583"/>
      </w:pPr>
      <w:r>
        <w:t xml:space="preserve">Программа кружка </w:t>
      </w:r>
    </w:p>
    <w:p w:rsidR="004E6DC3" w:rsidRDefault="00AD668A">
      <w:pPr>
        <w:pStyle w:val="11"/>
        <w:keepNext/>
        <w:keepLines/>
        <w:shd w:val="clear" w:color="auto" w:fill="auto"/>
        <w:spacing w:after="583"/>
      </w:pPr>
      <w:r>
        <w:t>«</w:t>
      </w:r>
      <w:proofErr w:type="spellStart"/>
      <w:r>
        <w:t>Булагай</w:t>
      </w:r>
      <w:proofErr w:type="spellEnd"/>
      <w:r>
        <w:t xml:space="preserve"> эхин»</w:t>
      </w:r>
      <w:bookmarkEnd w:id="0"/>
    </w:p>
    <w:p w:rsidR="004E6DC3" w:rsidRDefault="00AD668A">
      <w:pPr>
        <w:pStyle w:val="40"/>
        <w:shd w:val="clear" w:color="auto" w:fill="auto"/>
        <w:spacing w:before="0"/>
        <w:ind w:right="20"/>
      </w:pPr>
      <w:r>
        <w:t xml:space="preserve">ФИО автора </w:t>
      </w:r>
      <w:r>
        <w:rPr>
          <w:rStyle w:val="41"/>
        </w:rPr>
        <w:t>Доржиева Л.Д.</w:t>
      </w:r>
    </w:p>
    <w:p w:rsidR="00F9516A" w:rsidRDefault="00AD668A">
      <w:pPr>
        <w:pStyle w:val="40"/>
        <w:shd w:val="clear" w:color="auto" w:fill="auto"/>
        <w:spacing w:before="0"/>
        <w:ind w:left="2940" w:right="20"/>
      </w:pPr>
      <w:proofErr w:type="spellStart"/>
      <w:r>
        <w:rPr>
          <w:rStyle w:val="41"/>
        </w:rPr>
        <w:t>Педстаж</w:t>
      </w:r>
      <w:proofErr w:type="spellEnd"/>
      <w:r>
        <w:rPr>
          <w:rStyle w:val="41"/>
        </w:rPr>
        <w:t xml:space="preserve"> 25 лет</w:t>
      </w:r>
      <w:r>
        <w:t xml:space="preserve"> </w:t>
      </w:r>
      <w:r>
        <w:rPr>
          <w:rStyle w:val="41"/>
        </w:rPr>
        <w:t>Высшая квалификационная категория</w:t>
      </w:r>
      <w:r>
        <w:t xml:space="preserve"> </w:t>
      </w:r>
    </w:p>
    <w:p w:rsidR="00F9516A" w:rsidRDefault="00AD668A">
      <w:pPr>
        <w:pStyle w:val="40"/>
        <w:shd w:val="clear" w:color="auto" w:fill="auto"/>
        <w:spacing w:before="0"/>
        <w:ind w:left="2940" w:right="20"/>
      </w:pPr>
      <w:r>
        <w:t xml:space="preserve">Г од разработки программы </w:t>
      </w:r>
      <w:r>
        <w:rPr>
          <w:rStyle w:val="41"/>
        </w:rPr>
        <w:t>2010г.</w:t>
      </w:r>
      <w:r>
        <w:t xml:space="preserve"> </w:t>
      </w:r>
    </w:p>
    <w:p w:rsidR="004E6DC3" w:rsidRDefault="00AD668A">
      <w:pPr>
        <w:pStyle w:val="40"/>
        <w:shd w:val="clear" w:color="auto" w:fill="auto"/>
        <w:spacing w:before="0"/>
        <w:ind w:left="2940" w:right="20"/>
        <w:rPr>
          <w:rStyle w:val="41"/>
        </w:rPr>
      </w:pPr>
      <w:r>
        <w:t xml:space="preserve">Срок действия программы </w:t>
      </w:r>
      <w:r>
        <w:rPr>
          <w:rStyle w:val="41"/>
        </w:rPr>
        <w:t>4 года</w:t>
      </w: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Pr="00F73861" w:rsidRDefault="00D67983" w:rsidP="00D67983">
      <w:pPr>
        <w:pStyle w:val="1"/>
        <w:shd w:val="clear" w:color="auto" w:fill="auto"/>
        <w:spacing w:line="360" w:lineRule="auto"/>
        <w:ind w:firstLine="709"/>
        <w:jc w:val="center"/>
        <w:rPr>
          <w:b/>
          <w:caps/>
          <w:sz w:val="28"/>
          <w:szCs w:val="24"/>
        </w:rPr>
      </w:pPr>
      <w:r w:rsidRPr="00F73861">
        <w:rPr>
          <w:b/>
          <w:caps/>
          <w:spacing w:val="0"/>
          <w:sz w:val="28"/>
          <w:szCs w:val="24"/>
        </w:rPr>
        <w:lastRenderedPageBreak/>
        <w:t>Программа «Ё</w:t>
      </w:r>
      <w:r w:rsidRPr="00F73861">
        <w:rPr>
          <w:b/>
          <w:caps/>
          <w:sz w:val="28"/>
          <w:szCs w:val="24"/>
        </w:rPr>
        <w:t>һ</w:t>
      </w:r>
      <w:r w:rsidRPr="00F73861">
        <w:rPr>
          <w:b/>
          <w:caps/>
          <w:spacing w:val="0"/>
          <w:sz w:val="28"/>
          <w:szCs w:val="24"/>
        </w:rPr>
        <w:t>о заншал»</w:t>
      </w:r>
      <w:r w:rsidRPr="00F73861">
        <w:rPr>
          <w:b/>
          <w:caps/>
          <w:sz w:val="28"/>
          <w:szCs w:val="24"/>
        </w:rPr>
        <w:t xml:space="preserve"> </w:t>
      </w:r>
      <w:r w:rsidRPr="00F73861">
        <w:rPr>
          <w:b/>
          <w:caps/>
          <w:spacing w:val="0"/>
          <w:sz w:val="28"/>
          <w:szCs w:val="24"/>
        </w:rPr>
        <w:t>-34 час</w:t>
      </w:r>
    </w:p>
    <w:p w:rsidR="00D67983" w:rsidRDefault="00D67983" w:rsidP="00D67983">
      <w:pPr>
        <w:pStyle w:val="1"/>
        <w:shd w:val="clear" w:color="auto" w:fill="auto"/>
        <w:spacing w:line="360" w:lineRule="auto"/>
        <w:ind w:firstLine="709"/>
        <w:jc w:val="center"/>
        <w:rPr>
          <w:b/>
          <w:i/>
          <w:sz w:val="24"/>
          <w:szCs w:val="24"/>
        </w:rPr>
      </w:pPr>
    </w:p>
    <w:p w:rsidR="00D67983" w:rsidRPr="00F73861" w:rsidRDefault="00D67983" w:rsidP="00D67983">
      <w:pPr>
        <w:pStyle w:val="1"/>
        <w:shd w:val="clear" w:color="auto" w:fill="auto"/>
        <w:spacing w:line="360" w:lineRule="auto"/>
        <w:ind w:firstLine="709"/>
        <w:jc w:val="center"/>
        <w:rPr>
          <w:sz w:val="24"/>
          <w:szCs w:val="24"/>
        </w:rPr>
      </w:pPr>
      <w:proofErr w:type="spellStart"/>
      <w:r w:rsidRPr="00F73861">
        <w:rPr>
          <w:b/>
          <w:i/>
          <w:spacing w:val="0"/>
          <w:sz w:val="24"/>
          <w:szCs w:val="24"/>
        </w:rPr>
        <w:t>Тайлбари</w:t>
      </w:r>
      <w:proofErr w:type="spellEnd"/>
      <w:r w:rsidRPr="00F73861">
        <w:rPr>
          <w:b/>
          <w:i/>
          <w:spacing w:val="0"/>
          <w:sz w:val="24"/>
          <w:szCs w:val="24"/>
        </w:rPr>
        <w:t xml:space="preserve"> </w:t>
      </w:r>
      <w:proofErr w:type="spellStart"/>
      <w:r w:rsidRPr="00F73861">
        <w:rPr>
          <w:b/>
          <w:i/>
          <w:spacing w:val="0"/>
          <w:sz w:val="24"/>
          <w:szCs w:val="24"/>
        </w:rPr>
        <w:t>бэшэг</w:t>
      </w:r>
      <w:proofErr w:type="spellEnd"/>
      <w:r w:rsidRPr="00F73861">
        <w:rPr>
          <w:spacing w:val="0"/>
          <w:sz w:val="24"/>
          <w:szCs w:val="24"/>
        </w:rPr>
        <w:t>.</w:t>
      </w:r>
    </w:p>
    <w:p w:rsidR="00D67983" w:rsidRPr="00F73861" w:rsidRDefault="00D67983" w:rsidP="00D6798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proofErr w:type="spellStart"/>
      <w:r w:rsidRPr="00F73861">
        <w:rPr>
          <w:spacing w:val="0"/>
          <w:sz w:val="24"/>
          <w:szCs w:val="24"/>
        </w:rPr>
        <w:t>Тиимэ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ээ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ѳѳһ</w:t>
      </w:r>
      <w:r w:rsidRPr="00F73861">
        <w:rPr>
          <w:spacing w:val="0"/>
          <w:sz w:val="24"/>
          <w:szCs w:val="24"/>
        </w:rPr>
        <w:t>эдынг</w:t>
      </w:r>
      <w:r>
        <w:rPr>
          <w:sz w:val="24"/>
          <w:szCs w:val="24"/>
        </w:rPr>
        <w:t>ѳѳ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халаан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болохо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залуу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уетэниие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хайшан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гэжэ</w:t>
      </w:r>
      <w:proofErr w:type="spellEnd"/>
      <w:r w:rsidRPr="00F73861">
        <w:rPr>
          <w:spacing w:val="0"/>
          <w:sz w:val="24"/>
          <w:szCs w:val="24"/>
        </w:rPr>
        <w:t xml:space="preserve"> зуб </w:t>
      </w:r>
      <w:proofErr w:type="spellStart"/>
      <w:r w:rsidRPr="00F73861">
        <w:rPr>
          <w:spacing w:val="0"/>
          <w:sz w:val="24"/>
          <w:szCs w:val="24"/>
        </w:rPr>
        <w:t>мур</w:t>
      </w:r>
      <w:r>
        <w:rPr>
          <w:sz w:val="24"/>
          <w:szCs w:val="24"/>
        </w:rPr>
        <w:t>ѳѳ</w:t>
      </w:r>
      <w:proofErr w:type="gramStart"/>
      <w:r w:rsidRPr="00F73861">
        <w:rPr>
          <w:spacing w:val="0"/>
          <w:sz w:val="24"/>
          <w:szCs w:val="24"/>
        </w:rPr>
        <w:t>р</w:t>
      </w:r>
      <w:proofErr w:type="spellEnd"/>
      <w:proofErr w:type="gram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ургаха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х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м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ж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лхэ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гээшэб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асуудалнууд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урда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саг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r w:rsidRPr="00F73861">
        <w:rPr>
          <w:spacing w:val="0"/>
          <w:sz w:val="24"/>
          <w:szCs w:val="24"/>
        </w:rPr>
        <w:t>ойшо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ямаршье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арадай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урда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шухала</w:t>
      </w:r>
      <w:proofErr w:type="spellEnd"/>
      <w:r w:rsidRPr="00F73861">
        <w:rPr>
          <w:spacing w:val="0"/>
          <w:sz w:val="24"/>
          <w:szCs w:val="24"/>
        </w:rPr>
        <w:t xml:space="preserve"> болон </w:t>
      </w:r>
      <w:proofErr w:type="spellStart"/>
      <w:r w:rsidRPr="00F73861">
        <w:rPr>
          <w:spacing w:val="0"/>
          <w:sz w:val="24"/>
          <w:szCs w:val="24"/>
        </w:rPr>
        <w:t>табигдадаг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бай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гээшэ</w:t>
      </w:r>
      <w:proofErr w:type="spellEnd"/>
      <w:r w:rsidRPr="00F73861">
        <w:rPr>
          <w:spacing w:val="0"/>
          <w:sz w:val="24"/>
          <w:szCs w:val="24"/>
        </w:rPr>
        <w:t>.</w:t>
      </w:r>
    </w:p>
    <w:p w:rsidR="00D67983" w:rsidRPr="00F73861" w:rsidRDefault="00D67983" w:rsidP="00D6798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proofErr w:type="spellStart"/>
      <w:r w:rsidRPr="00F73861">
        <w:rPr>
          <w:spacing w:val="0"/>
          <w:sz w:val="24"/>
          <w:szCs w:val="24"/>
        </w:rPr>
        <w:t>Манай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буряад</w:t>
      </w:r>
      <w:proofErr w:type="spellEnd"/>
      <w:r w:rsidRPr="00F73861">
        <w:rPr>
          <w:spacing w:val="0"/>
          <w:sz w:val="24"/>
          <w:szCs w:val="24"/>
        </w:rPr>
        <w:t xml:space="preserve"> зон </w:t>
      </w:r>
      <w:proofErr w:type="spellStart"/>
      <w:r w:rsidRPr="00F73861">
        <w:rPr>
          <w:spacing w:val="0"/>
          <w:sz w:val="24"/>
          <w:szCs w:val="24"/>
        </w:rPr>
        <w:t>уг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гарбалайнгаа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ё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заншалые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ургаал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заабаринуудые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х</w:t>
      </w:r>
      <w:r>
        <w:rPr>
          <w:sz w:val="24"/>
          <w:szCs w:val="24"/>
        </w:rPr>
        <w:t>ү</w:t>
      </w:r>
      <w:proofErr w:type="gramStart"/>
      <w:r w:rsidRPr="00F73861">
        <w:rPr>
          <w:spacing w:val="0"/>
          <w:sz w:val="24"/>
          <w:szCs w:val="24"/>
        </w:rPr>
        <w:t>м</w:t>
      </w:r>
      <w:proofErr w:type="gramEnd"/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ж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лгын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асуудалнуудые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уе</w:t>
      </w:r>
      <w:r>
        <w:rPr>
          <w:sz w:val="24"/>
          <w:szCs w:val="24"/>
        </w:rPr>
        <w:t>һѳѳ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уедэ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дамжуулдаг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бай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аниинь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элитэ</w:t>
      </w:r>
      <w:proofErr w:type="spellEnd"/>
      <w:r w:rsidRPr="00F73861">
        <w:rPr>
          <w:spacing w:val="0"/>
          <w:sz w:val="24"/>
          <w:szCs w:val="24"/>
        </w:rPr>
        <w:t>.</w:t>
      </w:r>
    </w:p>
    <w:p w:rsidR="00D67983" w:rsidRPr="00F73861" w:rsidRDefault="00D67983" w:rsidP="00D6798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  <w:proofErr w:type="spellStart"/>
      <w:r w:rsidRPr="00F73861">
        <w:rPr>
          <w:spacing w:val="0"/>
          <w:sz w:val="24"/>
          <w:szCs w:val="24"/>
        </w:rPr>
        <w:t>Эгээ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мун</w:t>
      </w:r>
      <w:r>
        <w:rPr>
          <w:sz w:val="24"/>
          <w:szCs w:val="24"/>
        </w:rPr>
        <w:t>ѳѳ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едэ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ундэ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арадаймнай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нангин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айхан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ургаалнууд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мартагдажа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орхигдошо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он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сагта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арадай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педагогикын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ргэ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сэгнэшэг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ехэ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болоно</w:t>
      </w:r>
      <w:proofErr w:type="spellEnd"/>
      <w:r w:rsidRPr="00F73861">
        <w:rPr>
          <w:spacing w:val="0"/>
          <w:sz w:val="24"/>
          <w:szCs w:val="24"/>
        </w:rPr>
        <w:t xml:space="preserve">. </w:t>
      </w:r>
      <w:proofErr w:type="spellStart"/>
      <w:r w:rsidRPr="00F73861">
        <w:rPr>
          <w:spacing w:val="0"/>
          <w:sz w:val="24"/>
          <w:szCs w:val="24"/>
        </w:rPr>
        <w:t>Арадай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педагогико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эртэ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урда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саг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хойшо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ургажа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ябаа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залуу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еые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нэн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сэхээр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эрэлхэг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зоригтойгоор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ажалда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дуратайгаар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ургаха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зорилго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табина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бэел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лнэ</w:t>
      </w:r>
      <w:proofErr w:type="spellEnd"/>
      <w:r w:rsidRPr="00F73861">
        <w:rPr>
          <w:spacing w:val="0"/>
          <w:sz w:val="24"/>
          <w:szCs w:val="24"/>
        </w:rPr>
        <w:t>.</w:t>
      </w:r>
    </w:p>
    <w:p w:rsidR="00D67983" w:rsidRDefault="00D67983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  <w:proofErr w:type="spellStart"/>
      <w:r>
        <w:rPr>
          <w:sz w:val="24"/>
          <w:szCs w:val="24"/>
        </w:rPr>
        <w:t>Һүү</w:t>
      </w:r>
      <w:r w:rsidRPr="00F73861">
        <w:rPr>
          <w:spacing w:val="0"/>
          <w:sz w:val="24"/>
          <w:szCs w:val="24"/>
        </w:rPr>
        <w:t>лэй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жэлн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дтэ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rStyle w:val="TimesNewRoman"/>
          <w:sz w:val="24"/>
          <w:szCs w:val="24"/>
        </w:rPr>
        <w:t>буряад</w:t>
      </w:r>
      <w:proofErr w:type="spellEnd"/>
      <w:r w:rsidRPr="00F73861">
        <w:rPr>
          <w:rStyle w:val="TimesNewRoman"/>
          <w:sz w:val="24"/>
          <w:szCs w:val="24"/>
        </w:rPr>
        <w:t xml:space="preserve"> </w:t>
      </w:r>
      <w:proofErr w:type="spellStart"/>
      <w:r>
        <w:rPr>
          <w:rStyle w:val="TimesNewRoman"/>
          <w:rFonts w:eastAsia="Calibri"/>
          <w:sz w:val="24"/>
          <w:szCs w:val="24"/>
        </w:rPr>
        <w:t>һ</w:t>
      </w:r>
      <w:r w:rsidRPr="00F73861">
        <w:rPr>
          <w:rStyle w:val="TimesNewRoman"/>
          <w:sz w:val="24"/>
          <w:szCs w:val="24"/>
        </w:rPr>
        <w:t>ургуулинууд</w:t>
      </w:r>
      <w:proofErr w:type="spellEnd"/>
      <w:r w:rsidRPr="00F73861">
        <w:rPr>
          <w:rStyle w:val="TimesNewRoman"/>
          <w:sz w:val="24"/>
          <w:szCs w:val="24"/>
        </w:rPr>
        <w:t xml:space="preserve">, </w:t>
      </w:r>
      <w:proofErr w:type="spellStart"/>
      <w:r w:rsidRPr="00F73861">
        <w:rPr>
          <w:rStyle w:val="TimesNewRoman"/>
          <w:sz w:val="24"/>
          <w:szCs w:val="24"/>
        </w:rPr>
        <w:t>илангаяа</w:t>
      </w:r>
      <w:proofErr w:type="spellEnd"/>
      <w:r w:rsidRPr="00F73861">
        <w:rPr>
          <w:rStyle w:val="TimesNewRoman"/>
          <w:sz w:val="24"/>
          <w:szCs w:val="24"/>
        </w:rPr>
        <w:t xml:space="preserve"> эхин </w:t>
      </w:r>
      <w:proofErr w:type="spellStart"/>
      <w:r w:rsidRPr="00F73861">
        <w:rPr>
          <w:rStyle w:val="TimesNewRoman"/>
          <w:sz w:val="24"/>
          <w:szCs w:val="24"/>
        </w:rPr>
        <w:t>шатын</w:t>
      </w:r>
      <w:proofErr w:type="spellEnd"/>
      <w:r w:rsidRPr="00F73861">
        <w:rPr>
          <w:rStyle w:val="TimesNewRoman"/>
          <w:sz w:val="24"/>
          <w:szCs w:val="24"/>
        </w:rPr>
        <w:t xml:space="preserve">, </w:t>
      </w:r>
      <w:proofErr w:type="spellStart"/>
      <w:r w:rsidRPr="00F73861">
        <w:rPr>
          <w:rStyle w:val="TimesNewRoman"/>
          <w:sz w:val="24"/>
          <w:szCs w:val="24"/>
        </w:rPr>
        <w:t>буряад</w:t>
      </w:r>
      <w:proofErr w:type="spellEnd"/>
      <w:r w:rsidRPr="00F73861">
        <w:rPr>
          <w:rStyle w:val="TimesNewRoman"/>
          <w:sz w:val="24"/>
          <w:szCs w:val="24"/>
        </w:rPr>
        <w:t xml:space="preserve"> </w:t>
      </w:r>
      <w:proofErr w:type="spellStart"/>
      <w:r w:rsidRPr="00F73861">
        <w:rPr>
          <w:rStyle w:val="TimesNewRoman"/>
          <w:sz w:val="24"/>
          <w:szCs w:val="24"/>
        </w:rPr>
        <w:t>хэлэнэй</w:t>
      </w:r>
      <w:proofErr w:type="spellEnd"/>
      <w:r w:rsidRPr="00F73861">
        <w:rPr>
          <w:rStyle w:val="TimesNewRoman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гжэм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дуунай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багшанар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сахижа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яба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ё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заншалаа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т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рэл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хэлэеэ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зэлгые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уг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гарбалаа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мэдэлгые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дахин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эргээжэ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урагшадайшье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турэлхидэйшье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олониитыншье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дунда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ргэн</w:t>
      </w:r>
      <w:r>
        <w:rPr>
          <w:sz w:val="24"/>
          <w:szCs w:val="24"/>
        </w:rPr>
        <w:t>ѳѳ</w:t>
      </w:r>
      <w:proofErr w:type="gramStart"/>
      <w:r w:rsidRPr="00F73861">
        <w:rPr>
          <w:spacing w:val="0"/>
          <w:sz w:val="24"/>
          <w:szCs w:val="24"/>
        </w:rPr>
        <w:t>р</w:t>
      </w:r>
      <w:proofErr w:type="spellEnd"/>
      <w:proofErr w:type="gram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нэбтэруулгын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ажал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хэмжээн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дые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ябуулжа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эхилэнхэй</w:t>
      </w:r>
      <w:proofErr w:type="spellEnd"/>
      <w:r w:rsidRPr="00F73861">
        <w:rPr>
          <w:spacing w:val="0"/>
          <w:sz w:val="24"/>
          <w:szCs w:val="24"/>
        </w:rPr>
        <w:t xml:space="preserve">. </w:t>
      </w:r>
      <w:proofErr w:type="spellStart"/>
      <w:r w:rsidRPr="00F73861">
        <w:rPr>
          <w:spacing w:val="0"/>
          <w:sz w:val="24"/>
          <w:szCs w:val="24"/>
        </w:rPr>
        <w:t>Теэд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миин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лэ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ус</w:t>
      </w:r>
      <w:r>
        <w:rPr>
          <w:sz w:val="24"/>
          <w:szCs w:val="24"/>
        </w:rPr>
        <w:t>ѳѳ</w:t>
      </w:r>
      <w:r w:rsidRPr="00F73861">
        <w:rPr>
          <w:spacing w:val="0"/>
          <w:sz w:val="24"/>
          <w:szCs w:val="24"/>
        </w:rPr>
        <w:t>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сагай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кружогууд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факультативууд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ябуулагдахада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бухы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ургуулиин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урагшад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бугэд</w:t>
      </w:r>
      <w:r>
        <w:rPr>
          <w:sz w:val="24"/>
          <w:szCs w:val="24"/>
        </w:rPr>
        <w:t>ѳѳ</w:t>
      </w:r>
      <w:proofErr w:type="gramStart"/>
      <w:r w:rsidRPr="00F73861">
        <w:rPr>
          <w:spacing w:val="0"/>
          <w:sz w:val="24"/>
          <w:szCs w:val="24"/>
        </w:rPr>
        <w:t>р</w:t>
      </w:r>
      <w:proofErr w:type="gramEnd"/>
      <w:r>
        <w:rPr>
          <w:sz w:val="24"/>
          <w:szCs w:val="24"/>
        </w:rPr>
        <w:t>ѳѳ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хабаадангуй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лэшэнэ</w:t>
      </w:r>
      <w:proofErr w:type="spellEnd"/>
      <w:r w:rsidRPr="00F73861">
        <w:rPr>
          <w:spacing w:val="0"/>
          <w:sz w:val="24"/>
          <w:szCs w:val="24"/>
        </w:rPr>
        <w:t xml:space="preserve">. </w:t>
      </w:r>
      <w:proofErr w:type="spellStart"/>
      <w:r w:rsidRPr="00F73861">
        <w:rPr>
          <w:spacing w:val="0"/>
          <w:sz w:val="24"/>
          <w:szCs w:val="24"/>
        </w:rPr>
        <w:t>Тиимэ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дээрэ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ээнь</w:t>
      </w:r>
      <w:proofErr w:type="spellEnd"/>
      <w:r w:rsidRPr="00F73861">
        <w:rPr>
          <w:spacing w:val="0"/>
          <w:sz w:val="24"/>
          <w:szCs w:val="24"/>
        </w:rPr>
        <w:t xml:space="preserve"> эхин </w:t>
      </w:r>
      <w:proofErr w:type="spellStart"/>
      <w:r w:rsidRPr="00F73861">
        <w:rPr>
          <w:spacing w:val="0"/>
          <w:sz w:val="24"/>
          <w:szCs w:val="24"/>
        </w:rPr>
        <w:t>шатын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классууд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эхилжэ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нангин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айхан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ё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заншалнуудтай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танилсуулалгы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тусхай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кружогуудые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хэбэл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хиб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дэй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сэдьхэлдэ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ухаанда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бух</w:t>
      </w:r>
      <w:r>
        <w:rPr>
          <w:sz w:val="24"/>
          <w:szCs w:val="24"/>
        </w:rPr>
        <w:t>ѳѳ</w:t>
      </w:r>
      <w:proofErr w:type="gramStart"/>
      <w:r w:rsidRPr="00F73861">
        <w:rPr>
          <w:spacing w:val="0"/>
          <w:sz w:val="24"/>
          <w:szCs w:val="24"/>
        </w:rPr>
        <w:t>р</w:t>
      </w:r>
      <w:proofErr w:type="spellEnd"/>
      <w:proofErr w:type="gram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хадуугдажа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саашадаа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дунда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дээдэ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шатануудта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узэ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эн</w:t>
      </w:r>
      <w:r>
        <w:rPr>
          <w:sz w:val="24"/>
          <w:szCs w:val="24"/>
        </w:rPr>
        <w:t>ѳѳ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ргэлжэл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лэн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дэлгэрэнгыгээр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зэбэл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ё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заншалай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рим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рим</w:t>
      </w:r>
      <w:r>
        <w:rPr>
          <w:sz w:val="24"/>
          <w:szCs w:val="24"/>
        </w:rPr>
        <w:t>үү</w:t>
      </w:r>
      <w:r w:rsidRPr="00F73861">
        <w:rPr>
          <w:spacing w:val="0"/>
          <w:sz w:val="24"/>
          <w:szCs w:val="24"/>
        </w:rPr>
        <w:t>дые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сахижа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хэрэглэжэ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шадаха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дуршэлтэй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болохо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гэжэ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анагдана</w:t>
      </w:r>
      <w:proofErr w:type="spellEnd"/>
      <w:r w:rsidRPr="00F73861">
        <w:rPr>
          <w:spacing w:val="0"/>
          <w:sz w:val="24"/>
          <w:szCs w:val="24"/>
        </w:rPr>
        <w:t xml:space="preserve">. </w:t>
      </w:r>
      <w:proofErr w:type="spellStart"/>
      <w:r w:rsidRPr="00F73861">
        <w:rPr>
          <w:spacing w:val="0"/>
          <w:sz w:val="24"/>
          <w:szCs w:val="24"/>
        </w:rPr>
        <w:t>Энээн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дээрэ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удхалан</w:t>
      </w:r>
      <w:proofErr w:type="spellEnd"/>
      <w:r w:rsidRPr="00F73861">
        <w:rPr>
          <w:spacing w:val="0"/>
          <w:sz w:val="24"/>
          <w:szCs w:val="24"/>
        </w:rPr>
        <w:t xml:space="preserve">, « </w:t>
      </w:r>
      <w:proofErr w:type="spellStart"/>
      <w:r w:rsidRPr="00F73861">
        <w:rPr>
          <w:spacing w:val="0"/>
          <w:sz w:val="24"/>
          <w:szCs w:val="24"/>
        </w:rPr>
        <w:t>Х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болохо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бага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аа</w:t>
      </w:r>
      <w:proofErr w:type="spellEnd"/>
      <w:r w:rsidRPr="00F73861">
        <w:rPr>
          <w:spacing w:val="0"/>
          <w:sz w:val="24"/>
          <w:szCs w:val="24"/>
        </w:rPr>
        <w:t xml:space="preserve">, </w:t>
      </w:r>
      <w:proofErr w:type="spellStart"/>
      <w:r w:rsidRPr="00F73861">
        <w:rPr>
          <w:spacing w:val="0"/>
          <w:sz w:val="24"/>
          <w:szCs w:val="24"/>
        </w:rPr>
        <w:t>х</w:t>
      </w:r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лэг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болохо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унаган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аа</w:t>
      </w:r>
      <w:proofErr w:type="spellEnd"/>
      <w:r w:rsidRPr="00F73861">
        <w:rPr>
          <w:spacing w:val="0"/>
          <w:sz w:val="24"/>
          <w:szCs w:val="24"/>
        </w:rPr>
        <w:t xml:space="preserve">» </w:t>
      </w:r>
      <w:proofErr w:type="spellStart"/>
      <w:r w:rsidRPr="00F73861">
        <w:rPr>
          <w:spacing w:val="0"/>
          <w:sz w:val="24"/>
          <w:szCs w:val="24"/>
        </w:rPr>
        <w:t>гэ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арадай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сэсэн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мэргэн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онь</w:t>
      </w:r>
      <w:r>
        <w:rPr>
          <w:sz w:val="24"/>
          <w:szCs w:val="24"/>
        </w:rPr>
        <w:t>һ</w:t>
      </w:r>
      <w:r w:rsidRPr="00F73861">
        <w:rPr>
          <w:spacing w:val="0"/>
          <w:sz w:val="24"/>
          <w:szCs w:val="24"/>
        </w:rPr>
        <w:t>он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</w:t>
      </w:r>
      <w:r w:rsidRPr="00F73861">
        <w:rPr>
          <w:spacing w:val="0"/>
          <w:sz w:val="24"/>
          <w:szCs w:val="24"/>
        </w:rPr>
        <w:t>гэ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хэрэглэмээр</w:t>
      </w:r>
      <w:proofErr w:type="spellEnd"/>
      <w:r w:rsidRPr="00F73861">
        <w:rPr>
          <w:spacing w:val="0"/>
          <w:sz w:val="24"/>
          <w:szCs w:val="24"/>
        </w:rPr>
        <w:t xml:space="preserve"> </w:t>
      </w:r>
      <w:proofErr w:type="spellStart"/>
      <w:r w:rsidRPr="00F73861">
        <w:rPr>
          <w:spacing w:val="0"/>
          <w:sz w:val="24"/>
          <w:szCs w:val="24"/>
        </w:rPr>
        <w:t>болоно</w:t>
      </w:r>
      <w:proofErr w:type="spellEnd"/>
      <w:r w:rsidRPr="00F73861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</w:p>
    <w:p w:rsidR="00D67983" w:rsidRDefault="00D67983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D67983" w:rsidRDefault="00D67983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p w:rsidR="00876F5C" w:rsidRDefault="00876F5C" w:rsidP="00D67983">
      <w:pPr>
        <w:pStyle w:val="1"/>
        <w:shd w:val="clear" w:color="auto" w:fill="auto"/>
        <w:spacing w:line="360" w:lineRule="auto"/>
        <w:ind w:firstLine="709"/>
        <w:rPr>
          <w:spacing w:val="0"/>
          <w:sz w:val="24"/>
          <w:szCs w:val="24"/>
        </w:rPr>
      </w:pPr>
    </w:p>
    <w:tbl>
      <w:tblPr>
        <w:tblStyle w:val="a5"/>
        <w:tblW w:w="9288" w:type="dxa"/>
        <w:tblLook w:val="0000" w:firstRow="0" w:lastRow="0" w:firstColumn="0" w:lastColumn="0" w:noHBand="0" w:noVBand="0"/>
      </w:tblPr>
      <w:tblGrid>
        <w:gridCol w:w="2181"/>
        <w:gridCol w:w="5015"/>
        <w:gridCol w:w="2092"/>
      </w:tblGrid>
      <w:tr w:rsidR="00876F5C" w:rsidRPr="00A019C6" w:rsidTr="00BF1B03">
        <w:trPr>
          <w:trHeight w:hRule="exact" w:val="2297"/>
        </w:trPr>
        <w:tc>
          <w:tcPr>
            <w:tcW w:w="0" w:type="auto"/>
          </w:tcPr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2.Түрэһэн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Баргажан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, Бархан.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үлэг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зохёолго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876F5C" w:rsidRPr="00ED6FEF" w:rsidRDefault="00876F5C" w:rsidP="00ED6FEF">
            <w:pPr>
              <w:pStyle w:val="1"/>
              <w:shd w:val="clear" w:color="auto" w:fill="auto"/>
              <w:spacing w:after="180" w:line="260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Турэһэн</w:t>
            </w:r>
            <w:proofErr w:type="spellEnd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угэхэ</w:t>
            </w:r>
            <w:proofErr w:type="spellEnd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FEF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="00ED6FEF" w:rsidRPr="00ED6FEF">
              <w:rPr>
                <w:rStyle w:val="LucidaSansUnicode13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бүлэ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тухай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турэһэн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тоонто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нютагай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баялигуудтай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танилсалга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түрэл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нютаг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дайдадаа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дуратайгаар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гамтайгаар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хүмүүжүүлхэ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омогорхол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тү</w:t>
            </w:r>
            <w:proofErr w:type="gram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үүлхэ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Хурамхаан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Баргажан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аймагай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нютагуудтай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танилсуулха</w:t>
            </w:r>
            <w:proofErr w:type="spellEnd"/>
            <w:r w:rsidRPr="00ED6FEF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2092" w:type="dxa"/>
          </w:tcPr>
          <w:p w:rsidR="00876F5C" w:rsidRPr="00BD18AA" w:rsidRDefault="00876F5C" w:rsidP="00876F5C">
            <w:pPr>
              <w:pStyle w:val="1"/>
              <w:shd w:val="clear" w:color="auto" w:fill="auto"/>
              <w:spacing w:line="270" w:lineRule="exact"/>
              <w:ind w:left="120"/>
              <w:rPr>
                <w:b/>
                <w:sz w:val="24"/>
                <w:szCs w:val="24"/>
              </w:rPr>
            </w:pPr>
            <w:r w:rsidRPr="00BD18AA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2 час</w:t>
            </w:r>
          </w:p>
        </w:tc>
      </w:tr>
      <w:tr w:rsidR="00876F5C" w:rsidRPr="00A019C6" w:rsidTr="00BF1B03">
        <w:trPr>
          <w:trHeight w:hRule="exact" w:val="5035"/>
        </w:trPr>
        <w:tc>
          <w:tcPr>
            <w:tcW w:w="0" w:type="auto"/>
          </w:tcPr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З.Түрэл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="00BD18AA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тушэг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тулгамнай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зохёолнууд</w:t>
            </w:r>
            <w:proofErr w:type="gram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ньһон</w:t>
            </w:r>
            <w:proofErr w:type="spellEnd"/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таабаринүүд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8AA" w:rsidRPr="00671A5E" w:rsidRDefault="00876F5C" w:rsidP="00BD18AA">
            <w:pPr>
              <w:pStyle w:val="1"/>
              <w:shd w:val="clear" w:color="auto" w:fill="auto"/>
              <w:ind w:left="20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шүлэг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,</w:t>
            </w:r>
            <w:r w:rsidR="00BD18AA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8AA" w:rsidRPr="00671A5E">
              <w:rPr>
                <w:spacing w:val="0"/>
                <w:sz w:val="24"/>
                <w:szCs w:val="24"/>
              </w:rPr>
              <w:t>дуунууд</w:t>
            </w:r>
            <w:proofErr w:type="spellEnd"/>
            <w:r w:rsidR="00BD18AA" w:rsidRPr="00671A5E">
              <w:rPr>
                <w:spacing w:val="0"/>
                <w:sz w:val="24"/>
                <w:szCs w:val="24"/>
              </w:rPr>
              <w:t>,</w:t>
            </w:r>
          </w:p>
          <w:p w:rsidR="00BD18AA" w:rsidRDefault="00BD18AA" w:rsidP="00BD18AA">
            <w:pPr>
              <w:pStyle w:val="1"/>
              <w:ind w:left="20"/>
            </w:pPr>
            <w:proofErr w:type="spellStart"/>
            <w:r>
              <w:rPr>
                <w:spacing w:val="0"/>
                <w:sz w:val="24"/>
                <w:szCs w:val="24"/>
              </w:rPr>
              <w:t>онтохонууд</w:t>
            </w:r>
            <w:proofErr w:type="spellEnd"/>
            <w:r>
              <w:rPr>
                <w:spacing w:val="0"/>
                <w:sz w:val="24"/>
                <w:szCs w:val="24"/>
              </w:rPr>
              <w:t>.</w:t>
            </w:r>
            <w:r>
              <w:t xml:space="preserve"> </w:t>
            </w:r>
          </w:p>
          <w:p w:rsidR="00BD18AA" w:rsidRPr="00BD18AA" w:rsidRDefault="00BD18AA" w:rsidP="00BD18AA">
            <w:pPr>
              <w:pStyle w:val="1"/>
              <w:ind w:left="20"/>
              <w:rPr>
                <w:spacing w:val="0"/>
                <w:sz w:val="24"/>
                <w:szCs w:val="24"/>
              </w:rPr>
            </w:pPr>
            <w:r w:rsidRPr="00BD18AA">
              <w:rPr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BD18AA">
              <w:rPr>
                <w:spacing w:val="0"/>
                <w:sz w:val="24"/>
                <w:szCs w:val="24"/>
              </w:rPr>
              <w:t>Арадай</w:t>
            </w:r>
            <w:proofErr w:type="spellEnd"/>
            <w:r w:rsidRPr="00BD18AA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D18AA">
              <w:rPr>
                <w:spacing w:val="0"/>
                <w:sz w:val="24"/>
                <w:szCs w:val="24"/>
              </w:rPr>
              <w:t>аман</w:t>
            </w:r>
            <w:proofErr w:type="spellEnd"/>
          </w:p>
          <w:p w:rsidR="00BD18AA" w:rsidRDefault="00BD18AA" w:rsidP="00BD18AA">
            <w:pPr>
              <w:pStyle w:val="1"/>
              <w:shd w:val="clear" w:color="auto" w:fill="auto"/>
              <w:ind w:left="20"/>
              <w:rPr>
                <w:spacing w:val="0"/>
                <w:sz w:val="24"/>
                <w:szCs w:val="24"/>
              </w:rPr>
            </w:pPr>
            <w:proofErr w:type="spellStart"/>
            <w:r w:rsidRPr="00BD18AA">
              <w:rPr>
                <w:spacing w:val="0"/>
                <w:sz w:val="24"/>
                <w:szCs w:val="24"/>
              </w:rPr>
              <w:t>зохёол</w:t>
            </w:r>
            <w:proofErr w:type="spellEnd"/>
            <w:r w:rsidRPr="00BD18AA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BD18AA">
              <w:rPr>
                <w:spacing w:val="0"/>
                <w:sz w:val="24"/>
                <w:szCs w:val="24"/>
              </w:rPr>
              <w:t>суглуулалга</w:t>
            </w:r>
            <w:proofErr w:type="spellEnd"/>
            <w:r>
              <w:rPr>
                <w:spacing w:val="0"/>
                <w:sz w:val="24"/>
                <w:szCs w:val="24"/>
              </w:rPr>
              <w:t>.</w:t>
            </w:r>
          </w:p>
          <w:p w:rsidR="00BD18AA" w:rsidRDefault="00BD18AA" w:rsidP="00BD18AA">
            <w:pPr>
              <w:pStyle w:val="1"/>
              <w:shd w:val="clear" w:color="auto" w:fill="auto"/>
              <w:ind w:left="20"/>
              <w:rPr>
                <w:spacing w:val="0"/>
                <w:sz w:val="24"/>
                <w:szCs w:val="24"/>
              </w:rPr>
            </w:pPr>
          </w:p>
          <w:p w:rsidR="00BD18AA" w:rsidRPr="00671A5E" w:rsidRDefault="00BD18AA" w:rsidP="00BD18AA">
            <w:pPr>
              <w:pStyle w:val="1"/>
              <w:shd w:val="clear" w:color="auto" w:fill="auto"/>
              <w:ind w:left="20"/>
              <w:rPr>
                <w:sz w:val="24"/>
                <w:szCs w:val="24"/>
              </w:rPr>
            </w:pPr>
          </w:p>
          <w:p w:rsidR="00876F5C" w:rsidRPr="00876F5C" w:rsidRDefault="00BD18AA" w:rsidP="00BD18AA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</w:t>
            </w:r>
            <w:r w:rsidRPr="00671A5E">
              <w:rPr>
                <w:spacing w:val="0"/>
                <w:sz w:val="24"/>
                <w:szCs w:val="24"/>
              </w:rPr>
              <w:t>льгэрн</w:t>
            </w:r>
            <w:r>
              <w:rPr>
                <w:sz w:val="24"/>
                <w:szCs w:val="24"/>
              </w:rPr>
              <w:t>үү</w:t>
            </w:r>
            <w:r w:rsidRPr="00671A5E">
              <w:rPr>
                <w:spacing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015" w:type="dxa"/>
          </w:tcPr>
          <w:p w:rsidR="00876F5C" w:rsidRPr="00876F5C" w:rsidRDefault="00876F5C" w:rsidP="00876F5C">
            <w:pPr>
              <w:pStyle w:val="1"/>
              <w:shd w:val="clear" w:color="auto" w:fill="auto"/>
              <w:spacing w:after="180" w:line="446" w:lineRule="exact"/>
              <w:ind w:left="120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арадайнгаа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зохёолнуудтай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дэлгэрэнгыгээр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танилсалга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һурагшадай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бэшэмэл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хэлэлгыень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баяжуулха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хүгжѳѳхэ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before="180" w:line="446" w:lineRule="exact"/>
              <w:ind w:left="120"/>
              <w:rPr>
                <w:sz w:val="24"/>
                <w:szCs w:val="24"/>
              </w:rPr>
            </w:pP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шүлэгүүдтэй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сээжэлдүүлхэ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гарадаг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газетэ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журналнуудтай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танилсажа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шүлэг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дуунуудые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уншаха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сээжэлдэхэ</w:t>
            </w:r>
            <w:proofErr w:type="spellEnd"/>
            <w:r w:rsidRPr="00876F5C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876F5C" w:rsidRPr="00BD18AA" w:rsidRDefault="00876F5C" w:rsidP="00876F5C">
            <w:pPr>
              <w:pStyle w:val="1"/>
              <w:shd w:val="clear" w:color="auto" w:fill="auto"/>
              <w:spacing w:line="270" w:lineRule="exact"/>
              <w:ind w:left="120"/>
              <w:rPr>
                <w:b/>
                <w:sz w:val="24"/>
                <w:szCs w:val="24"/>
              </w:rPr>
            </w:pPr>
            <w:r w:rsidRPr="00BD18AA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2 час</w:t>
            </w:r>
          </w:p>
        </w:tc>
      </w:tr>
      <w:tr w:rsidR="00BD18AA" w:rsidRPr="00A019C6" w:rsidTr="00BF1B03">
        <w:trPr>
          <w:trHeight w:hRule="exact" w:val="5253"/>
        </w:trPr>
        <w:tc>
          <w:tcPr>
            <w:tcW w:w="0" w:type="auto"/>
          </w:tcPr>
          <w:p w:rsidR="00BD18AA" w:rsidRPr="00671A5E" w:rsidRDefault="00BD18AA" w:rsidP="00BD18AA">
            <w:pPr>
              <w:pStyle w:val="1"/>
              <w:shd w:val="clear" w:color="auto" w:fill="auto"/>
              <w:spacing w:after="112"/>
              <w:ind w:left="20" w:right="60"/>
              <w:rPr>
                <w:sz w:val="24"/>
                <w:szCs w:val="24"/>
              </w:rPr>
            </w:pPr>
            <w:r w:rsidRPr="00671A5E">
              <w:rPr>
                <w:spacing w:val="0"/>
                <w:sz w:val="24"/>
                <w:szCs w:val="24"/>
              </w:rPr>
              <w:t xml:space="preserve">4.Арадай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алтан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һ</w:t>
            </w:r>
            <w:r w:rsidRPr="00671A5E">
              <w:rPr>
                <w:spacing w:val="0"/>
                <w:sz w:val="24"/>
                <w:szCs w:val="24"/>
              </w:rPr>
              <w:t>ургаалнууд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>.</w:t>
            </w:r>
          </w:p>
          <w:p w:rsidR="00BD18AA" w:rsidRDefault="00BD18AA" w:rsidP="00BD18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85"/>
              </w:tabs>
              <w:spacing w:after="158" w:line="310" w:lineRule="exact"/>
              <w:ind w:left="20" w:right="60"/>
              <w:rPr>
                <w:sz w:val="24"/>
                <w:szCs w:val="24"/>
              </w:rPr>
            </w:pPr>
            <w:proofErr w:type="spellStart"/>
            <w:r w:rsidRPr="00671A5E">
              <w:rPr>
                <w:spacing w:val="0"/>
                <w:sz w:val="24"/>
                <w:szCs w:val="24"/>
              </w:rPr>
              <w:t>Эхэ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эсэгэ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аха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зониие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хундэлэлгэ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>.</w:t>
            </w:r>
            <w:r w:rsidRPr="00671A5E">
              <w:rPr>
                <w:sz w:val="24"/>
                <w:szCs w:val="24"/>
              </w:rPr>
              <w:t xml:space="preserve"> </w:t>
            </w:r>
          </w:p>
          <w:p w:rsidR="00BD18AA" w:rsidRDefault="00BD18AA" w:rsidP="00BD18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5"/>
              </w:tabs>
              <w:spacing w:after="120" w:line="451" w:lineRule="exact"/>
              <w:ind w:left="20" w:right="60"/>
              <w:rPr>
                <w:sz w:val="24"/>
                <w:szCs w:val="24"/>
              </w:rPr>
            </w:pPr>
            <w:proofErr w:type="spellStart"/>
            <w:r w:rsidRPr="00671A5E">
              <w:rPr>
                <w:spacing w:val="0"/>
                <w:sz w:val="24"/>
                <w:szCs w:val="24"/>
              </w:rPr>
              <w:t>Х</w:t>
            </w:r>
            <w:r w:rsidRPr="00671A5E">
              <w:rPr>
                <w:sz w:val="24"/>
                <w:szCs w:val="24"/>
              </w:rPr>
              <w:t>ү</w:t>
            </w:r>
            <w:r w:rsidRPr="00671A5E">
              <w:rPr>
                <w:spacing w:val="0"/>
                <w:sz w:val="24"/>
                <w:szCs w:val="24"/>
              </w:rPr>
              <w:t>н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болохо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бага</w:t>
            </w:r>
            <w:r w:rsidRPr="00671A5E">
              <w:rPr>
                <w:sz w:val="24"/>
                <w:szCs w:val="24"/>
              </w:rPr>
              <w:t>һ</w:t>
            </w:r>
            <w:r w:rsidRPr="00671A5E">
              <w:rPr>
                <w:spacing w:val="0"/>
                <w:sz w:val="24"/>
                <w:szCs w:val="24"/>
              </w:rPr>
              <w:t>аа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>...</w:t>
            </w:r>
            <w:r w:rsidRPr="00671A5E">
              <w:rPr>
                <w:sz w:val="24"/>
                <w:szCs w:val="24"/>
              </w:rPr>
              <w:t xml:space="preserve"> </w:t>
            </w:r>
          </w:p>
          <w:p w:rsidR="00BD18AA" w:rsidRPr="00BD18AA" w:rsidRDefault="00BD18AA" w:rsidP="00BD18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5"/>
              </w:tabs>
              <w:spacing w:after="120" w:line="451" w:lineRule="exact"/>
              <w:ind w:left="20" w:right="60"/>
              <w:rPr>
                <w:sz w:val="24"/>
                <w:szCs w:val="24"/>
              </w:rPr>
            </w:pPr>
            <w:proofErr w:type="spellStart"/>
            <w:r w:rsidRPr="00671A5E">
              <w:rPr>
                <w:spacing w:val="0"/>
                <w:sz w:val="24"/>
                <w:szCs w:val="24"/>
              </w:rPr>
              <w:t>Бэеын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ариг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сэбэрые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сахилга</w:t>
            </w:r>
            <w:proofErr w:type="spellEnd"/>
          </w:p>
          <w:p w:rsidR="00BD18AA" w:rsidRPr="00671A5E" w:rsidRDefault="00BD18AA" w:rsidP="00BD18AA">
            <w:pPr>
              <w:pStyle w:val="1"/>
              <w:shd w:val="clear" w:color="auto" w:fill="auto"/>
              <w:spacing w:line="451" w:lineRule="exact"/>
              <w:ind w:left="20" w:right="60"/>
              <w:rPr>
                <w:sz w:val="24"/>
                <w:szCs w:val="24"/>
              </w:rPr>
            </w:pPr>
            <w:proofErr w:type="spellStart"/>
            <w:r w:rsidRPr="00671A5E">
              <w:rPr>
                <w:spacing w:val="0"/>
                <w:sz w:val="24"/>
                <w:szCs w:val="24"/>
              </w:rPr>
              <w:t>Байгаалида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наринаар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хандалга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>.</w:t>
            </w:r>
          </w:p>
          <w:p w:rsidR="00BD18AA" w:rsidRPr="00BD18AA" w:rsidRDefault="00BD18AA" w:rsidP="00BD18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5"/>
              </w:tabs>
              <w:spacing w:after="120" w:line="451" w:lineRule="exact"/>
              <w:ind w:left="20" w:right="60"/>
              <w:rPr>
                <w:sz w:val="24"/>
                <w:szCs w:val="24"/>
              </w:rPr>
            </w:pPr>
          </w:p>
          <w:p w:rsidR="00BD18AA" w:rsidRDefault="00BD18AA" w:rsidP="00BD18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5"/>
              </w:tabs>
              <w:spacing w:after="120" w:line="451" w:lineRule="exact"/>
              <w:ind w:left="20" w:right="60"/>
              <w:rPr>
                <w:sz w:val="24"/>
                <w:szCs w:val="24"/>
              </w:rPr>
            </w:pPr>
          </w:p>
          <w:p w:rsidR="00BD18AA" w:rsidRPr="00876F5C" w:rsidRDefault="00BD18AA" w:rsidP="00876F5C">
            <w:pPr>
              <w:pStyle w:val="1"/>
              <w:shd w:val="clear" w:color="auto" w:fill="auto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BD18AA" w:rsidRPr="00876F5C" w:rsidRDefault="007B64F7" w:rsidP="00876F5C">
            <w:pPr>
              <w:pStyle w:val="1"/>
              <w:shd w:val="clear" w:color="auto" w:fill="auto"/>
              <w:spacing w:after="180" w:line="446" w:lineRule="exact"/>
              <w:ind w:left="1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арадайнгаа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ёһо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заншал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һургаал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заабаритай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гүнзэгыгѳѳ</w:t>
            </w:r>
            <w:proofErr w:type="gram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танилсалга</w:t>
            </w:r>
            <w:proofErr w:type="spellEnd"/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D18AA" w:rsidRPr="007B64F7" w:rsidRDefault="007B64F7" w:rsidP="00876F5C">
            <w:pPr>
              <w:pStyle w:val="1"/>
              <w:shd w:val="clear" w:color="auto" w:fill="auto"/>
              <w:spacing w:line="270" w:lineRule="exact"/>
              <w:ind w:left="120"/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64F7">
              <w:rPr>
                <w:rStyle w:val="LucidaSansUnicode135pt0pt"/>
                <w:rFonts w:ascii="Times New Roman" w:hAnsi="Times New Roman" w:cs="Times New Roman"/>
                <w:b w:val="0"/>
                <w:sz w:val="24"/>
                <w:szCs w:val="24"/>
              </w:rPr>
              <w:t>3 час</w:t>
            </w:r>
          </w:p>
        </w:tc>
      </w:tr>
      <w:tr w:rsidR="00876F5C" w:rsidRPr="00A019C6" w:rsidTr="00BF1B03">
        <w:trPr>
          <w:trHeight w:hRule="exact" w:val="2703"/>
        </w:trPr>
        <w:tc>
          <w:tcPr>
            <w:tcW w:w="0" w:type="auto"/>
          </w:tcPr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Найр-наадан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Барилдаан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мори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урилдаан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һү</w:t>
            </w:r>
            <w:proofErr w:type="gram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харбаан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F5C" w:rsidRPr="00876F5C" w:rsidRDefault="00876F5C" w:rsidP="007B64F7">
            <w:pPr>
              <w:pStyle w:val="1"/>
              <w:shd w:val="clear" w:color="auto" w:fill="auto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B64F7" w:rsidRDefault="007B64F7" w:rsidP="007B64F7">
            <w:pPr>
              <w:pStyle w:val="1"/>
              <w:shd w:val="clear" w:color="auto" w:fill="auto"/>
              <w:spacing w:after="229"/>
              <w:ind w:left="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һарын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найр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7B64F7"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F7" w:rsidRPr="00671A5E" w:rsidRDefault="007B64F7" w:rsidP="007B64F7">
            <w:pPr>
              <w:pStyle w:val="1"/>
              <w:shd w:val="clear" w:color="auto" w:fill="auto"/>
              <w:spacing w:after="229"/>
              <w:ind w:left="20"/>
              <w:rPr>
                <w:sz w:val="24"/>
                <w:szCs w:val="24"/>
              </w:rPr>
            </w:pPr>
            <w:proofErr w:type="spellStart"/>
            <w:r w:rsidRPr="00671A5E">
              <w:rPr>
                <w:spacing w:val="0"/>
                <w:sz w:val="24"/>
                <w:szCs w:val="24"/>
              </w:rPr>
              <w:t>Эрын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гурбан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нааданай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удха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шанар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.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Хэн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ямар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наадануудые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шадахаб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гэжэ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элируулхэ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.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Эдэ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наадануудай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ү</w:t>
            </w:r>
            <w:r w:rsidRPr="00671A5E">
              <w:rPr>
                <w:spacing w:val="0"/>
                <w:sz w:val="24"/>
                <w:szCs w:val="24"/>
              </w:rPr>
              <w:t>рим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ү</w:t>
            </w:r>
            <w:r w:rsidRPr="00671A5E">
              <w:rPr>
                <w:spacing w:val="0"/>
                <w:sz w:val="24"/>
                <w:szCs w:val="24"/>
              </w:rPr>
              <w:t>рим</w:t>
            </w:r>
            <w:r>
              <w:rPr>
                <w:sz w:val="24"/>
                <w:szCs w:val="24"/>
              </w:rPr>
              <w:t>үү</w:t>
            </w:r>
            <w:r w:rsidRPr="00671A5E">
              <w:rPr>
                <w:spacing w:val="0"/>
                <w:sz w:val="24"/>
                <w:szCs w:val="24"/>
              </w:rPr>
              <w:t>дтэй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танилсуулха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>.</w:t>
            </w:r>
          </w:p>
          <w:p w:rsidR="007B64F7" w:rsidRPr="00671A5E" w:rsidRDefault="007B64F7" w:rsidP="007B64F7">
            <w:pPr>
              <w:pStyle w:val="1"/>
              <w:shd w:val="clear" w:color="auto" w:fill="auto"/>
              <w:spacing w:line="310" w:lineRule="exact"/>
              <w:ind w:left="20"/>
              <w:rPr>
                <w:sz w:val="24"/>
                <w:szCs w:val="24"/>
              </w:rPr>
            </w:pPr>
            <w:proofErr w:type="spellStart"/>
            <w:r w:rsidRPr="00671A5E">
              <w:rPr>
                <w:spacing w:val="0"/>
                <w:sz w:val="24"/>
                <w:szCs w:val="24"/>
              </w:rPr>
              <w:t>Ёохорой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дуунуудтай</w:t>
            </w:r>
            <w:proofErr w:type="spellEnd"/>
            <w:r w:rsidRPr="00671A5E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671A5E">
              <w:rPr>
                <w:spacing w:val="0"/>
                <w:sz w:val="24"/>
                <w:szCs w:val="24"/>
              </w:rPr>
              <w:t>танилсуулха</w:t>
            </w:r>
            <w:proofErr w:type="spellEnd"/>
          </w:p>
          <w:p w:rsidR="00876F5C" w:rsidRPr="00876F5C" w:rsidRDefault="00876F5C" w:rsidP="00876F5C">
            <w:pPr>
              <w:pStyle w:val="1"/>
              <w:shd w:val="clear" w:color="auto" w:fill="auto"/>
              <w:spacing w:after="180" w:line="446" w:lineRule="exact"/>
              <w:ind w:left="1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B64F7" w:rsidRPr="00671A5E" w:rsidRDefault="007B64F7" w:rsidP="007B64F7">
            <w:pPr>
              <w:pStyle w:val="1"/>
              <w:shd w:val="clear" w:color="auto" w:fill="auto"/>
              <w:spacing w:line="290" w:lineRule="exact"/>
              <w:ind w:left="100"/>
              <w:rPr>
                <w:sz w:val="24"/>
                <w:szCs w:val="24"/>
              </w:rPr>
            </w:pPr>
            <w:r w:rsidRPr="00671A5E">
              <w:rPr>
                <w:rStyle w:val="Exact6"/>
                <w:spacing w:val="0"/>
                <w:sz w:val="24"/>
                <w:szCs w:val="24"/>
              </w:rPr>
              <w:t>3 час</w:t>
            </w:r>
          </w:p>
          <w:p w:rsidR="00876F5C" w:rsidRPr="00876F5C" w:rsidRDefault="00876F5C" w:rsidP="00876F5C">
            <w:pPr>
              <w:pStyle w:val="1"/>
              <w:shd w:val="clear" w:color="auto" w:fill="auto"/>
              <w:spacing w:after="180" w:line="446" w:lineRule="exact"/>
              <w:ind w:left="1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F7" w:rsidRPr="00A019C6" w:rsidTr="00BF1B03">
        <w:trPr>
          <w:trHeight w:hRule="exact" w:val="2703"/>
        </w:trPr>
        <w:tc>
          <w:tcPr>
            <w:tcW w:w="0" w:type="auto"/>
          </w:tcPr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B64F7" w:rsidRPr="007B64F7" w:rsidRDefault="007B64F7" w:rsidP="007B64F7">
            <w:pPr>
              <w:pStyle w:val="1"/>
              <w:shd w:val="clear" w:color="auto" w:fill="auto"/>
              <w:spacing w:after="229"/>
              <w:ind w:left="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B64F7" w:rsidRPr="00671A5E" w:rsidRDefault="007B64F7" w:rsidP="007B64F7">
            <w:pPr>
              <w:pStyle w:val="1"/>
              <w:shd w:val="clear" w:color="auto" w:fill="auto"/>
              <w:spacing w:line="290" w:lineRule="exact"/>
              <w:ind w:left="100"/>
              <w:rPr>
                <w:rStyle w:val="Exact6"/>
                <w:spacing w:val="0"/>
                <w:sz w:val="24"/>
                <w:szCs w:val="24"/>
              </w:rPr>
            </w:pPr>
          </w:p>
        </w:tc>
      </w:tr>
      <w:tr w:rsidR="007B64F7" w:rsidRPr="00A019C6" w:rsidTr="00BF1B03">
        <w:trPr>
          <w:trHeight w:hRule="exact" w:val="2703"/>
        </w:trPr>
        <w:tc>
          <w:tcPr>
            <w:tcW w:w="0" w:type="auto"/>
          </w:tcPr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B64F7" w:rsidRPr="007B64F7" w:rsidRDefault="007B64F7" w:rsidP="007B64F7">
            <w:pPr>
              <w:pStyle w:val="1"/>
              <w:shd w:val="clear" w:color="auto" w:fill="auto"/>
              <w:spacing w:after="229"/>
              <w:ind w:left="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B64F7" w:rsidRPr="00671A5E" w:rsidRDefault="007B64F7" w:rsidP="007B64F7">
            <w:pPr>
              <w:pStyle w:val="1"/>
              <w:shd w:val="clear" w:color="auto" w:fill="auto"/>
              <w:spacing w:line="290" w:lineRule="exact"/>
              <w:ind w:left="100"/>
              <w:rPr>
                <w:rStyle w:val="Exact6"/>
                <w:spacing w:val="0"/>
                <w:sz w:val="24"/>
                <w:szCs w:val="24"/>
              </w:rPr>
            </w:pPr>
          </w:p>
        </w:tc>
      </w:tr>
      <w:tr w:rsidR="007B64F7" w:rsidRPr="00A019C6" w:rsidTr="00BF1B03">
        <w:trPr>
          <w:trHeight w:hRule="exact" w:val="2703"/>
        </w:trPr>
        <w:tc>
          <w:tcPr>
            <w:tcW w:w="0" w:type="auto"/>
          </w:tcPr>
          <w:p w:rsidR="007B64F7" w:rsidRPr="007B64F7" w:rsidRDefault="007B64F7" w:rsidP="007B64F7">
            <w:pPr>
              <w:pStyle w:val="1"/>
              <w:spacing w:line="446" w:lineRule="exact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7B64F7" w:rsidRPr="007B64F7" w:rsidRDefault="007B64F7" w:rsidP="007B64F7">
            <w:pPr>
              <w:pStyle w:val="1"/>
              <w:shd w:val="clear" w:color="auto" w:fill="auto"/>
              <w:spacing w:after="229"/>
              <w:ind w:left="20"/>
              <w:rPr>
                <w:rStyle w:val="LucidaSansUnicode13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B64F7" w:rsidRPr="00671A5E" w:rsidRDefault="007B64F7" w:rsidP="007B64F7">
            <w:pPr>
              <w:pStyle w:val="1"/>
              <w:shd w:val="clear" w:color="auto" w:fill="auto"/>
              <w:spacing w:line="290" w:lineRule="exact"/>
              <w:ind w:left="100"/>
              <w:rPr>
                <w:rStyle w:val="Exact6"/>
                <w:spacing w:val="0"/>
                <w:sz w:val="24"/>
                <w:szCs w:val="24"/>
              </w:rPr>
            </w:pPr>
          </w:p>
        </w:tc>
      </w:tr>
      <w:tr w:rsidR="007B64F7" w:rsidRPr="00900DB5" w:rsidTr="00BF1B03">
        <w:tblPrEx>
          <w:tblLook w:val="04A0" w:firstRow="1" w:lastRow="0" w:firstColumn="1" w:lastColumn="0" w:noHBand="0" w:noVBand="1"/>
        </w:tblPrEx>
        <w:trPr>
          <w:trHeight w:hRule="exact" w:val="3664"/>
        </w:trPr>
        <w:tc>
          <w:tcPr>
            <w:tcW w:w="2181" w:type="dxa"/>
          </w:tcPr>
          <w:p w:rsidR="007B64F7" w:rsidRDefault="007B64F7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8.Буряад зоной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байдал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Байдалай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хэрэгсэлн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үү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Default="007B64F7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худэлмэриин</w:t>
            </w:r>
            <w:proofErr w:type="spellEnd"/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унаанууд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шарга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тэргэ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хазаар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Default="007B64F7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даабари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Default="007B64F7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3)3ураг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зуралга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F7" w:rsidRPr="00900DB5" w:rsidRDefault="007B64F7" w:rsidP="007B64F7">
            <w:pPr>
              <w:pStyle w:val="1"/>
              <w:shd w:val="clear" w:color="auto" w:fill="auto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7B64F7" w:rsidRPr="00900DB5" w:rsidRDefault="007B64F7" w:rsidP="007B6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B64F7" w:rsidRPr="00900DB5" w:rsidRDefault="007B64F7" w:rsidP="007B64F7">
            <w:pPr>
              <w:rPr>
                <w:rFonts w:ascii="Times New Roman" w:hAnsi="Times New Roman" w:cs="Times New Roman"/>
              </w:rPr>
            </w:pPr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3 час</w:t>
            </w:r>
          </w:p>
        </w:tc>
      </w:tr>
      <w:tr w:rsidR="00BF1B03" w:rsidRPr="00900DB5" w:rsidTr="00BF1B03">
        <w:tblPrEx>
          <w:tblLook w:val="04A0" w:firstRow="1" w:lastRow="0" w:firstColumn="1" w:lastColumn="0" w:noHBand="0" w:noVBand="1"/>
        </w:tblPrEx>
        <w:trPr>
          <w:trHeight w:hRule="exact" w:val="4120"/>
        </w:trPr>
        <w:tc>
          <w:tcPr>
            <w:tcW w:w="2181" w:type="dxa"/>
          </w:tcPr>
          <w:p w:rsidR="00BF1B03" w:rsidRDefault="00BF1B03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урлал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B03" w:rsidRDefault="00BF1B03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Угалзанууд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Урашуулай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бутээлнууд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B03" w:rsidRDefault="00BF1B03" w:rsidP="00BF1B03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хубса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һ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оёдолнууд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B03" w:rsidRPr="00900DB5" w:rsidRDefault="00BF1B03" w:rsidP="00BF1B03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хубэрдэлгэ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хушэлгэ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туза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оёлго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няалта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даабари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зуралга</w:t>
            </w:r>
            <w:proofErr w:type="spellEnd"/>
          </w:p>
        </w:tc>
        <w:tc>
          <w:tcPr>
            <w:tcW w:w="5015" w:type="dxa"/>
          </w:tcPr>
          <w:p w:rsidR="00BF1B03" w:rsidRPr="00900DB5" w:rsidRDefault="00BF1B03" w:rsidP="00BF1B03">
            <w:pPr>
              <w:rPr>
                <w:rFonts w:ascii="Times New Roman" w:hAnsi="Times New Roman" w:cs="Times New Roman"/>
              </w:rPr>
            </w:pP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Угалзанууд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тухай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мэдэсэ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угэхэ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уреэдхэхэ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. Хана,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хэдыдэ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ямар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юумэндэ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зурагдадаг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байгааб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гэжэ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мэдэсэ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угэхэ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зуража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шадаха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болохо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саар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һ</w:t>
            </w:r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аар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хэжэ</w:t>
            </w:r>
            <w:proofErr w:type="spellEnd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һ</w:t>
            </w:r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ураха</w:t>
            </w:r>
            <w:proofErr w:type="spellEnd"/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2 час</w:t>
            </w: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1 час</w:t>
            </w: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Pr="00900DB5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900DB5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1 час</w:t>
            </w:r>
          </w:p>
        </w:tc>
      </w:tr>
      <w:tr w:rsidR="00BF1B03" w:rsidRPr="00900DB5" w:rsidTr="00ED6FEF">
        <w:tblPrEx>
          <w:tblLook w:val="04A0" w:firstRow="1" w:lastRow="0" w:firstColumn="1" w:lastColumn="0" w:noHBand="0" w:noVBand="1"/>
        </w:tblPrEx>
        <w:trPr>
          <w:trHeight w:hRule="exact" w:val="3540"/>
        </w:trPr>
        <w:tc>
          <w:tcPr>
            <w:tcW w:w="2181" w:type="dxa"/>
          </w:tcPr>
          <w:p w:rsidR="00BF1B03" w:rsidRDefault="00BF1B03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Найдал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ү</w:t>
            </w: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тэлгэ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B03" w:rsidRDefault="00BF1B03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Буддын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шажан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B03" w:rsidRDefault="00BF1B03" w:rsidP="007B64F7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2)10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буян,10</w:t>
            </w: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ү</w:t>
            </w: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гэл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B03" w:rsidRDefault="00BF1B03" w:rsidP="00BF1B03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Дасан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дуган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B03" w:rsidRDefault="00BF1B03" w:rsidP="00BF1B03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аргашад</w:t>
            </w:r>
            <w:proofErr w:type="gram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мшэд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B03" w:rsidRDefault="00BF1B03" w:rsidP="00BF1B03">
            <w:pPr>
              <w:pStyle w:val="1"/>
              <w:shd w:val="clear" w:color="auto" w:fill="auto"/>
              <w:spacing w:line="310" w:lineRule="exact"/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Хуралнууд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обоо</w:t>
            </w:r>
            <w:proofErr w:type="spellEnd"/>
            <w:r w:rsidR="00ED6FEF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FEF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тахилган</w:t>
            </w:r>
            <w:proofErr w:type="spellEnd"/>
            <w:r w:rsidR="00ED6FEF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BF1B03" w:rsidRPr="00900DB5" w:rsidRDefault="00BF1B03" w:rsidP="00BF1B03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Буряа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д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изагууртанай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Буддын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шажанда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шү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тэдэг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юрэнхы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угэхэ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нугэл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,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буян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гэ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һ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эн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ү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гэн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үү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дэй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удха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шанар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Буддын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шажанай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һ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ургаал</w:t>
            </w:r>
            <w:proofErr w:type="spellEnd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заабаринуудтай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танилсаха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Буряад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орон</w:t>
            </w:r>
            <w:proofErr w:type="spellEnd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доторхи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мэдээжэ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дасан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дугануудые</w:t>
            </w:r>
            <w:proofErr w:type="spellEnd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нэрлэхэ</w:t>
            </w:r>
            <w:proofErr w:type="spellEnd"/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(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Ивалгын</w:t>
            </w:r>
            <w:proofErr w:type="gram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,А</w:t>
            </w:r>
            <w:proofErr w:type="gram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гын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г.м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  <w: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Хуралнуудай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нэрэнуудтэй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танилсаха</w:t>
            </w:r>
            <w:proofErr w:type="spellEnd"/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3 час</w:t>
            </w: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1 час</w:t>
            </w: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BF1B03" w:rsidRDefault="00BF1B03" w:rsidP="007B64F7">
            <w:pPr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eastAsia="Courier New" w:hAnsi="Times New Roman" w:cs="Times New Roman"/>
                <w:sz w:val="24"/>
                <w:szCs w:val="24"/>
              </w:rPr>
              <w:t>1 час</w:t>
            </w:r>
          </w:p>
        </w:tc>
      </w:tr>
      <w:tr w:rsidR="00BF1B03" w:rsidRPr="007F3D0B" w:rsidTr="00BF1B03">
        <w:tblPrEx>
          <w:tblLook w:val="04A0" w:firstRow="1" w:lastRow="0" w:firstColumn="1" w:lastColumn="0" w:noHBand="0" w:noVBand="1"/>
        </w:tblPrEx>
        <w:trPr>
          <w:trHeight w:hRule="exact" w:val="2856"/>
        </w:trPr>
        <w:tc>
          <w:tcPr>
            <w:tcW w:w="2181" w:type="dxa"/>
          </w:tcPr>
          <w:p w:rsidR="00BF1B03" w:rsidRPr="007F3D0B" w:rsidRDefault="00BF1B03" w:rsidP="00ED6FEF">
            <w:pPr>
              <w:pStyle w:val="1"/>
              <w:shd w:val="clear" w:color="auto" w:fill="auto"/>
              <w:spacing w:line="446" w:lineRule="exact"/>
              <w:rPr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11.</w:t>
            </w:r>
            <w:r w:rsidR="00ED6FEF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Дунгуудые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гаргалга</w:t>
            </w:r>
            <w:proofErr w:type="spellEnd"/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BF1B03" w:rsidRPr="007F3D0B" w:rsidRDefault="00ED6FEF" w:rsidP="00ED6FEF">
            <w:pPr>
              <w:pStyle w:val="1"/>
              <w:shd w:val="clear" w:color="auto" w:fill="auto"/>
              <w:spacing w:line="446" w:lineRule="exact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Υ</w:t>
            </w:r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хиб</w:t>
            </w:r>
            <w:r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үү</w:t>
            </w:r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ажалнуудые</w:t>
            </w:r>
            <w:proofErr w:type="spellEnd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шалгалга</w:t>
            </w:r>
            <w:proofErr w:type="spellEnd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  <w:proofErr w:type="spellStart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хэлгэ</w:t>
            </w:r>
            <w:proofErr w:type="spellEnd"/>
            <w:r w:rsidR="00BF1B03"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F1B03" w:rsidRPr="007F3D0B" w:rsidRDefault="00BF1B03" w:rsidP="00BF1B03">
            <w:pPr>
              <w:pStyle w:val="1"/>
              <w:shd w:val="clear" w:color="auto" w:fill="auto"/>
              <w:spacing w:line="310" w:lineRule="exact"/>
              <w:ind w:left="140"/>
              <w:rPr>
                <w:sz w:val="24"/>
                <w:szCs w:val="24"/>
              </w:rPr>
            </w:pPr>
            <w:r w:rsidRPr="007F3D0B">
              <w:rPr>
                <w:rStyle w:val="Calibri155pt"/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</w:tbl>
    <w:p w:rsidR="00BD18AA" w:rsidRPr="00671A5E" w:rsidRDefault="00BD18AA" w:rsidP="00BD18AA">
      <w:pPr>
        <w:spacing w:line="240" w:lineRule="exact"/>
        <w:rPr>
          <w:rFonts w:ascii="Times New Roman" w:hAnsi="Times New Roman" w:cs="Times New Roman"/>
        </w:rPr>
      </w:pPr>
    </w:p>
    <w:p w:rsidR="00BD18AA" w:rsidRPr="00671A5E" w:rsidRDefault="00BD18AA" w:rsidP="00BD18AA">
      <w:pPr>
        <w:spacing w:line="240" w:lineRule="exact"/>
        <w:rPr>
          <w:rFonts w:ascii="Times New Roman" w:hAnsi="Times New Roman" w:cs="Times New Roman"/>
        </w:rPr>
      </w:pPr>
    </w:p>
    <w:p w:rsidR="00D67983" w:rsidRPr="00F73861" w:rsidRDefault="00D67983" w:rsidP="00D67983">
      <w:pPr>
        <w:pStyle w:val="1"/>
        <w:shd w:val="clear" w:color="auto" w:fill="auto"/>
        <w:spacing w:line="360" w:lineRule="auto"/>
        <w:ind w:firstLine="709"/>
        <w:rPr>
          <w:sz w:val="24"/>
          <w:szCs w:val="24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  <w:rPr>
          <w:rStyle w:val="41"/>
        </w:rPr>
      </w:pPr>
    </w:p>
    <w:p w:rsidR="00D67983" w:rsidRDefault="00D67983">
      <w:pPr>
        <w:pStyle w:val="40"/>
        <w:shd w:val="clear" w:color="auto" w:fill="auto"/>
        <w:spacing w:before="0"/>
        <w:ind w:left="2940" w:right="20"/>
      </w:pPr>
    </w:p>
    <w:sectPr w:rsidR="00D67983" w:rsidSect="00876F5C">
      <w:type w:val="continuous"/>
      <w:pgSz w:w="11909" w:h="16838"/>
      <w:pgMar w:top="1134" w:right="1136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0E" w:rsidRDefault="00D32C0E">
      <w:r>
        <w:separator/>
      </w:r>
    </w:p>
  </w:endnote>
  <w:endnote w:type="continuationSeparator" w:id="0">
    <w:p w:rsidR="00D32C0E" w:rsidRDefault="00D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0E" w:rsidRDefault="00D32C0E"/>
  </w:footnote>
  <w:footnote w:type="continuationSeparator" w:id="0">
    <w:p w:rsidR="00D32C0E" w:rsidRDefault="00D32C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262F8"/>
    <w:multiLevelType w:val="hybridMultilevel"/>
    <w:tmpl w:val="9BB05414"/>
    <w:lvl w:ilvl="0" w:tplc="04190017">
      <w:start w:val="1"/>
      <w:numFmt w:val="lowerLetter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6DC3"/>
    <w:rsid w:val="004E6DC3"/>
    <w:rsid w:val="007B64F7"/>
    <w:rsid w:val="00876F5C"/>
    <w:rsid w:val="00AD668A"/>
    <w:rsid w:val="00BD18AA"/>
    <w:rsid w:val="00BF1B03"/>
    <w:rsid w:val="00D32C0E"/>
    <w:rsid w:val="00D67983"/>
    <w:rsid w:val="00ED6FEF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Exact2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Exact3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</w:rPr>
  </w:style>
  <w:style w:type="character" w:customStyle="1" w:styleId="Exact4">
    <w:name w:val="Основной текст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-2ptExact">
    <w:name w:val="Основной текст + Курсив;Интервал -2 pt Exact"/>
    <w:basedOn w:val="Exac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</w:rPr>
  </w:style>
  <w:style w:type="character" w:customStyle="1" w:styleId="Exact5">
    <w:name w:val="Основной текст Exact"/>
    <w:basedOn w:val="Exac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</w:rPr>
  </w:style>
  <w:style w:type="character" w:customStyle="1" w:styleId="-2ptExact0">
    <w:name w:val="Основной текст + Курсив;Интервал -2 pt Exact"/>
    <w:basedOn w:val="Exac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Exact6">
    <w:name w:val="Основной текст Exact"/>
    <w:basedOn w:val="Exac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125pt0ptExact">
    <w:name w:val="Основной текст + 12;5 pt;Интервал 0 pt Exact"/>
    <w:basedOn w:val="Exac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">
    <w:name w:val="Основной текст1"/>
    <w:basedOn w:val="a"/>
    <w:link w:val="Exact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826" w:lineRule="exact"/>
      <w:jc w:val="center"/>
      <w:outlineLvl w:val="0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9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rsid w:val="00D67983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TimesNewRoman">
    <w:name w:val="Основной текст + Times New Roman"/>
    <w:basedOn w:val="a6"/>
    <w:rsid w:val="00D67983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LucidaSansUnicode13pt">
    <w:name w:val="Основной текст + Lucida Sans Unicode;13 pt"/>
    <w:basedOn w:val="a6"/>
    <w:rsid w:val="00876F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LucidaSansUnicode135pt0pt">
    <w:name w:val="Основной текст + Lucida Sans Unicode;13;5 pt;Полужирный;Интервал 0 pt"/>
    <w:basedOn w:val="a6"/>
    <w:rsid w:val="00876F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libri155pt">
    <w:name w:val="Основной текст + Calibri;15;5 pt"/>
    <w:basedOn w:val="a6"/>
    <w:rsid w:val="007B64F7"/>
    <w:rPr>
      <w:rFonts w:ascii="Calibri" w:eastAsia="Calibri" w:hAnsi="Calibri" w:cs="Calibri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Туяна</cp:lastModifiedBy>
  <cp:revision>5</cp:revision>
  <dcterms:created xsi:type="dcterms:W3CDTF">2014-11-27T05:23:00Z</dcterms:created>
  <dcterms:modified xsi:type="dcterms:W3CDTF">2014-11-27T08:26:00Z</dcterms:modified>
</cp:coreProperties>
</file>